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F7" w:rsidRDefault="002673F7">
      <w:pPr>
        <w:jc w:val="center"/>
        <w:rPr>
          <w:sz w:val="52"/>
          <w:szCs w:val="52"/>
        </w:rPr>
      </w:pPr>
    </w:p>
    <w:p w:rsidR="002673F7" w:rsidRDefault="002C751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河南大学</w:t>
      </w:r>
      <w:r>
        <w:rPr>
          <w:rFonts w:hint="eastAsia"/>
          <w:b/>
          <w:sz w:val="48"/>
          <w:szCs w:val="48"/>
        </w:rPr>
        <w:t>2017</w:t>
      </w:r>
      <w:r>
        <w:rPr>
          <w:rFonts w:hint="eastAsia"/>
          <w:b/>
          <w:sz w:val="48"/>
          <w:szCs w:val="48"/>
        </w:rPr>
        <w:t>年教职工女子排球比赛</w:t>
      </w:r>
    </w:p>
    <w:p w:rsidR="002673F7" w:rsidRDefault="002673F7">
      <w:pPr>
        <w:jc w:val="center"/>
        <w:rPr>
          <w:rFonts w:ascii="华文行楷" w:eastAsia="华文行楷"/>
          <w:sz w:val="110"/>
          <w:szCs w:val="110"/>
        </w:rPr>
      </w:pPr>
    </w:p>
    <w:p w:rsidR="002673F7" w:rsidRDefault="002C751D">
      <w:pPr>
        <w:spacing w:line="1600" w:lineRule="exact"/>
        <w:jc w:val="center"/>
        <w:rPr>
          <w:rFonts w:ascii="华文行楷" w:eastAsia="华文行楷"/>
          <w:sz w:val="110"/>
          <w:szCs w:val="110"/>
        </w:rPr>
      </w:pPr>
      <w:r>
        <w:rPr>
          <w:rFonts w:ascii="华文行楷" w:eastAsia="华文行楷" w:hint="eastAsia"/>
          <w:sz w:val="110"/>
          <w:szCs w:val="110"/>
        </w:rPr>
        <w:t>秩</w:t>
      </w:r>
    </w:p>
    <w:p w:rsidR="002673F7" w:rsidRDefault="002C751D">
      <w:pPr>
        <w:spacing w:line="1600" w:lineRule="exact"/>
        <w:jc w:val="center"/>
        <w:rPr>
          <w:rFonts w:ascii="华文行楷" w:eastAsia="华文行楷"/>
          <w:sz w:val="110"/>
          <w:szCs w:val="110"/>
        </w:rPr>
      </w:pPr>
      <w:r>
        <w:rPr>
          <w:rFonts w:ascii="华文行楷" w:eastAsia="华文行楷" w:hint="eastAsia"/>
          <w:sz w:val="110"/>
          <w:szCs w:val="110"/>
        </w:rPr>
        <w:t>序</w:t>
      </w:r>
    </w:p>
    <w:p w:rsidR="002673F7" w:rsidRDefault="002C751D">
      <w:pPr>
        <w:spacing w:line="1600" w:lineRule="exact"/>
        <w:jc w:val="center"/>
        <w:rPr>
          <w:rFonts w:ascii="华文行楷" w:eastAsia="华文行楷"/>
          <w:sz w:val="110"/>
          <w:szCs w:val="110"/>
        </w:rPr>
      </w:pPr>
      <w:r>
        <w:rPr>
          <w:rFonts w:ascii="华文行楷" w:eastAsia="华文行楷" w:hint="eastAsia"/>
          <w:sz w:val="110"/>
          <w:szCs w:val="110"/>
        </w:rPr>
        <w:t>册</w:t>
      </w:r>
    </w:p>
    <w:p w:rsidR="002673F7" w:rsidRDefault="002673F7">
      <w:pPr>
        <w:rPr>
          <w:rFonts w:ascii="黑体" w:eastAsia="黑体"/>
          <w:sz w:val="30"/>
          <w:szCs w:val="30"/>
        </w:rPr>
      </w:pPr>
    </w:p>
    <w:p w:rsidR="002673F7" w:rsidRDefault="002673F7">
      <w:pPr>
        <w:rPr>
          <w:rFonts w:ascii="黑体" w:eastAsia="黑体"/>
          <w:sz w:val="30"/>
          <w:szCs w:val="30"/>
        </w:rPr>
      </w:pPr>
    </w:p>
    <w:p w:rsidR="002673F7" w:rsidRDefault="002673F7">
      <w:pPr>
        <w:rPr>
          <w:rFonts w:ascii="黑体" w:eastAsia="黑体"/>
          <w:sz w:val="30"/>
          <w:szCs w:val="30"/>
        </w:rPr>
      </w:pPr>
    </w:p>
    <w:p w:rsidR="002673F7" w:rsidRDefault="002673F7">
      <w:pPr>
        <w:rPr>
          <w:rFonts w:ascii="黑体" w:eastAsia="黑体"/>
          <w:sz w:val="30"/>
          <w:szCs w:val="30"/>
        </w:rPr>
      </w:pPr>
    </w:p>
    <w:p w:rsidR="002673F7" w:rsidRDefault="002C751D">
      <w:pPr>
        <w:ind w:firstLineChars="950" w:firstLine="28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主办：河南大学工会</w:t>
      </w:r>
    </w:p>
    <w:p w:rsidR="002673F7" w:rsidRDefault="002C751D">
      <w:pPr>
        <w:ind w:firstLineChars="950" w:firstLine="28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承办：河南大学公共体育教研部</w:t>
      </w:r>
    </w:p>
    <w:p w:rsidR="002673F7" w:rsidRDefault="002673F7">
      <w:pPr>
        <w:rPr>
          <w:sz w:val="30"/>
          <w:szCs w:val="30"/>
        </w:rPr>
      </w:pPr>
    </w:p>
    <w:p w:rsidR="002673F7" w:rsidRDefault="002C751D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>二O一七年四月</w:t>
      </w:r>
    </w:p>
    <w:p w:rsidR="002673F7" w:rsidRDefault="002673F7">
      <w:pPr>
        <w:spacing w:line="42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673F7" w:rsidRPr="00B47008" w:rsidRDefault="00B47008" w:rsidP="00B47008">
      <w:pPr>
        <w:spacing w:line="520" w:lineRule="exact"/>
        <w:jc w:val="center"/>
        <w:rPr>
          <w:rFonts w:ascii="黑体" w:eastAsia="黑体"/>
          <w:sz w:val="36"/>
          <w:szCs w:val="36"/>
        </w:rPr>
      </w:pPr>
      <w:r w:rsidRPr="00C90CB5">
        <w:rPr>
          <w:rFonts w:ascii="黑体" w:eastAsia="黑体" w:hint="eastAsia"/>
          <w:sz w:val="36"/>
          <w:szCs w:val="36"/>
        </w:rPr>
        <w:lastRenderedPageBreak/>
        <w:t>河南大学2017年教职工</w:t>
      </w:r>
      <w:r>
        <w:rPr>
          <w:rFonts w:ascii="黑体" w:eastAsia="黑体" w:hint="eastAsia"/>
          <w:sz w:val="36"/>
          <w:szCs w:val="36"/>
        </w:rPr>
        <w:t>女子排球比赛</w:t>
      </w:r>
      <w:r w:rsidRPr="00C90CB5">
        <w:rPr>
          <w:rFonts w:ascii="黑体" w:eastAsia="黑体" w:hint="eastAsia"/>
          <w:sz w:val="36"/>
          <w:szCs w:val="36"/>
        </w:rPr>
        <w:t>竞赛规程</w:t>
      </w:r>
    </w:p>
    <w:p w:rsidR="002673F7" w:rsidRDefault="002C751D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一、比赛时间：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16:30</w:t>
      </w:r>
      <w:r>
        <w:rPr>
          <w:rFonts w:hint="eastAsia"/>
          <w:sz w:val="28"/>
          <w:szCs w:val="28"/>
        </w:rPr>
        <w:t>开始比赛</w:t>
      </w:r>
    </w:p>
    <w:p w:rsidR="002673F7" w:rsidRDefault="002C751D">
      <w:pPr>
        <w:spacing w:line="4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二、分组结果：</w:t>
      </w:r>
    </w:p>
    <w:p w:rsidR="002673F7" w:rsidRDefault="002C751D">
      <w:pPr>
        <w:spacing w:line="4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明伦校区：</w:t>
      </w:r>
    </w:p>
    <w:p w:rsidR="002673F7" w:rsidRDefault="002C751D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A</w:t>
      </w:r>
      <w:r>
        <w:rPr>
          <w:rFonts w:hint="eastAsia"/>
          <w:b/>
          <w:sz w:val="30"/>
          <w:szCs w:val="30"/>
        </w:rPr>
        <w:t>组</w:t>
      </w:r>
    </w:p>
    <w:p w:rsidR="002673F7" w:rsidRDefault="002C751D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艺术</w:t>
      </w:r>
      <w:r>
        <w:rPr>
          <w:rFonts w:hint="eastAsia"/>
          <w:sz w:val="28"/>
          <w:szCs w:val="28"/>
        </w:rPr>
        <w:t xml:space="preserve">     2. </w:t>
      </w:r>
      <w:r>
        <w:rPr>
          <w:rFonts w:hint="eastAsia"/>
          <w:sz w:val="28"/>
          <w:szCs w:val="28"/>
        </w:rPr>
        <w:t>文学</w:t>
      </w:r>
      <w:r>
        <w:rPr>
          <w:rFonts w:hint="eastAsia"/>
          <w:sz w:val="28"/>
          <w:szCs w:val="28"/>
        </w:rPr>
        <w:t xml:space="preserve">     3. </w:t>
      </w:r>
      <w:r>
        <w:rPr>
          <w:rFonts w:hint="eastAsia"/>
          <w:sz w:val="28"/>
          <w:szCs w:val="28"/>
        </w:rPr>
        <w:t>外语</w:t>
      </w:r>
      <w:r>
        <w:rPr>
          <w:rFonts w:hint="eastAsia"/>
          <w:sz w:val="28"/>
          <w:szCs w:val="28"/>
        </w:rPr>
        <w:t xml:space="preserve">           4. </w:t>
      </w:r>
      <w:r>
        <w:rPr>
          <w:rFonts w:hint="eastAsia"/>
          <w:sz w:val="28"/>
          <w:szCs w:val="28"/>
        </w:rPr>
        <w:t>校医院</w:t>
      </w:r>
    </w:p>
    <w:p w:rsidR="002673F7" w:rsidRDefault="002C751D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出版社</w:t>
      </w:r>
    </w:p>
    <w:p w:rsidR="002673F7" w:rsidRDefault="002C751D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B</w:t>
      </w:r>
      <w:r>
        <w:rPr>
          <w:rFonts w:hint="eastAsia"/>
          <w:b/>
          <w:sz w:val="30"/>
          <w:szCs w:val="30"/>
        </w:rPr>
        <w:t>组</w:t>
      </w:r>
    </w:p>
    <w:p w:rsidR="002673F7" w:rsidRDefault="002C751D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校产办</w:t>
      </w:r>
      <w:r>
        <w:rPr>
          <w:rFonts w:hint="eastAsia"/>
          <w:sz w:val="28"/>
          <w:szCs w:val="28"/>
        </w:rPr>
        <w:t xml:space="preserve">   2. </w:t>
      </w:r>
      <w:r>
        <w:rPr>
          <w:rFonts w:hint="eastAsia"/>
          <w:sz w:val="28"/>
          <w:szCs w:val="28"/>
        </w:rPr>
        <w:t>新传</w:t>
      </w:r>
      <w:r>
        <w:rPr>
          <w:rFonts w:hint="eastAsia"/>
          <w:sz w:val="28"/>
          <w:szCs w:val="28"/>
        </w:rPr>
        <w:t xml:space="preserve">     3. </w:t>
      </w:r>
      <w:r>
        <w:rPr>
          <w:rFonts w:hint="eastAsia"/>
          <w:sz w:val="28"/>
          <w:szCs w:val="28"/>
        </w:rPr>
        <w:t>马克思主义学院</w:t>
      </w:r>
      <w:r>
        <w:rPr>
          <w:rFonts w:hint="eastAsia"/>
          <w:sz w:val="28"/>
          <w:szCs w:val="28"/>
        </w:rPr>
        <w:t xml:space="preserve"> 4. </w:t>
      </w:r>
      <w:r>
        <w:rPr>
          <w:rFonts w:hint="eastAsia"/>
          <w:sz w:val="28"/>
          <w:szCs w:val="28"/>
        </w:rPr>
        <w:t>外语部</w:t>
      </w:r>
    </w:p>
    <w:p w:rsidR="002673F7" w:rsidRDefault="002C751D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C</w:t>
      </w:r>
      <w:r>
        <w:rPr>
          <w:rFonts w:hint="eastAsia"/>
          <w:b/>
          <w:sz w:val="30"/>
          <w:szCs w:val="30"/>
        </w:rPr>
        <w:t>组</w:t>
      </w:r>
    </w:p>
    <w:p w:rsidR="002673F7" w:rsidRDefault="002C751D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欧亚</w:t>
      </w:r>
      <w:r>
        <w:rPr>
          <w:rFonts w:hint="eastAsia"/>
          <w:sz w:val="28"/>
          <w:szCs w:val="28"/>
        </w:rPr>
        <w:t xml:space="preserve">     2. </w:t>
      </w:r>
      <w:r>
        <w:rPr>
          <w:rFonts w:hint="eastAsia"/>
          <w:sz w:val="28"/>
          <w:szCs w:val="28"/>
        </w:rPr>
        <w:t>淮河临床</w:t>
      </w:r>
      <w:r>
        <w:rPr>
          <w:rFonts w:hint="eastAsia"/>
          <w:sz w:val="28"/>
          <w:szCs w:val="28"/>
        </w:rPr>
        <w:t xml:space="preserve"> 3. </w:t>
      </w:r>
      <w:r>
        <w:rPr>
          <w:rFonts w:hint="eastAsia"/>
          <w:sz w:val="28"/>
          <w:szCs w:val="28"/>
        </w:rPr>
        <w:t>第一临床</w:t>
      </w:r>
      <w:r>
        <w:rPr>
          <w:rFonts w:hint="eastAsia"/>
          <w:sz w:val="28"/>
          <w:szCs w:val="28"/>
        </w:rPr>
        <w:t xml:space="preserve">      </w:t>
      </w:r>
      <w:r w:rsidR="002F3B7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国教</w:t>
      </w:r>
      <w:r>
        <w:rPr>
          <w:rFonts w:hint="eastAsia"/>
          <w:sz w:val="28"/>
          <w:szCs w:val="28"/>
        </w:rPr>
        <w:t xml:space="preserve"> </w:t>
      </w:r>
    </w:p>
    <w:p w:rsidR="002673F7" w:rsidRDefault="002C751D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D</w:t>
      </w:r>
      <w:r>
        <w:rPr>
          <w:rFonts w:hint="eastAsia"/>
          <w:b/>
          <w:sz w:val="30"/>
          <w:szCs w:val="30"/>
        </w:rPr>
        <w:t>组</w:t>
      </w:r>
    </w:p>
    <w:p w:rsidR="002673F7" w:rsidRDefault="002C751D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附中</w:t>
      </w:r>
      <w:r>
        <w:rPr>
          <w:rFonts w:hint="eastAsia"/>
          <w:sz w:val="28"/>
          <w:szCs w:val="28"/>
        </w:rPr>
        <w:t xml:space="preserve">     2. </w:t>
      </w:r>
      <w:r>
        <w:rPr>
          <w:rFonts w:hint="eastAsia"/>
          <w:sz w:val="28"/>
          <w:szCs w:val="28"/>
        </w:rPr>
        <w:t>远程</w:t>
      </w:r>
      <w:r>
        <w:rPr>
          <w:rFonts w:hint="eastAsia"/>
          <w:sz w:val="28"/>
          <w:szCs w:val="28"/>
        </w:rPr>
        <w:t xml:space="preserve">     3. </w:t>
      </w:r>
      <w:r>
        <w:rPr>
          <w:rFonts w:hint="eastAsia"/>
          <w:sz w:val="28"/>
          <w:szCs w:val="28"/>
        </w:rPr>
        <w:t>后勤</w:t>
      </w:r>
      <w:r>
        <w:rPr>
          <w:rFonts w:hint="eastAsia"/>
          <w:sz w:val="28"/>
          <w:szCs w:val="28"/>
        </w:rPr>
        <w:t xml:space="preserve">           4. </w:t>
      </w:r>
      <w:r>
        <w:rPr>
          <w:rFonts w:hint="eastAsia"/>
          <w:sz w:val="28"/>
          <w:szCs w:val="28"/>
        </w:rPr>
        <w:t>附小</w:t>
      </w:r>
      <w:r>
        <w:rPr>
          <w:rFonts w:hint="eastAsia"/>
          <w:sz w:val="28"/>
          <w:szCs w:val="28"/>
        </w:rPr>
        <w:t xml:space="preserve"> </w:t>
      </w:r>
    </w:p>
    <w:p w:rsidR="002673F7" w:rsidRDefault="002C751D">
      <w:pPr>
        <w:spacing w:line="440" w:lineRule="exact"/>
        <w:ind w:firstLineChars="400" w:firstLine="11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金明校区：</w:t>
      </w:r>
    </w:p>
    <w:p w:rsidR="002673F7" w:rsidRDefault="002C751D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A</w:t>
      </w:r>
      <w:r>
        <w:rPr>
          <w:rFonts w:hint="eastAsia"/>
          <w:b/>
          <w:sz w:val="30"/>
          <w:szCs w:val="30"/>
        </w:rPr>
        <w:t>组</w:t>
      </w:r>
    </w:p>
    <w:p w:rsidR="002673F7" w:rsidRDefault="002C751D">
      <w:pPr>
        <w:numPr>
          <w:ilvl w:val="0"/>
          <w:numId w:val="1"/>
        </w:numPr>
        <w:spacing w:line="440" w:lineRule="exact"/>
        <w:ind w:leftChars="267" w:left="561"/>
        <w:rPr>
          <w:sz w:val="28"/>
          <w:szCs w:val="28"/>
        </w:rPr>
      </w:pPr>
      <w:r>
        <w:rPr>
          <w:rFonts w:hint="eastAsia"/>
          <w:sz w:val="28"/>
          <w:szCs w:val="28"/>
        </w:rPr>
        <w:t>药学</w:t>
      </w:r>
      <w:r>
        <w:rPr>
          <w:rFonts w:hint="eastAsia"/>
          <w:sz w:val="28"/>
          <w:szCs w:val="28"/>
        </w:rPr>
        <w:t xml:space="preserve">     2. </w:t>
      </w:r>
      <w:r>
        <w:rPr>
          <w:rFonts w:hint="eastAsia"/>
          <w:sz w:val="28"/>
          <w:szCs w:val="28"/>
        </w:rPr>
        <w:t>化学</w:t>
      </w:r>
      <w:r>
        <w:rPr>
          <w:rFonts w:hint="eastAsia"/>
          <w:sz w:val="28"/>
          <w:szCs w:val="28"/>
        </w:rPr>
        <w:t xml:space="preserve">     3. </w:t>
      </w:r>
      <w:r>
        <w:rPr>
          <w:rFonts w:hint="eastAsia"/>
          <w:sz w:val="28"/>
          <w:szCs w:val="28"/>
        </w:rPr>
        <w:t>基础医学</w:t>
      </w:r>
      <w:r>
        <w:rPr>
          <w:rFonts w:hint="eastAsia"/>
          <w:sz w:val="28"/>
          <w:szCs w:val="28"/>
        </w:rPr>
        <w:t xml:space="preserve">   </w:t>
      </w:r>
      <w:r w:rsidR="002F3B72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重点科研机构</w:t>
      </w:r>
    </w:p>
    <w:p w:rsidR="002673F7" w:rsidRDefault="002C751D" w:rsidP="002F3B72">
      <w:pPr>
        <w:spacing w:line="440" w:lineRule="exact"/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民生</w:t>
      </w:r>
    </w:p>
    <w:p w:rsidR="002673F7" w:rsidRDefault="002C751D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B</w:t>
      </w:r>
      <w:r>
        <w:rPr>
          <w:rFonts w:hint="eastAsia"/>
          <w:b/>
          <w:sz w:val="30"/>
          <w:szCs w:val="30"/>
        </w:rPr>
        <w:t>组</w:t>
      </w:r>
    </w:p>
    <w:p w:rsidR="002673F7" w:rsidRDefault="002C751D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物理</w:t>
      </w:r>
      <w:r>
        <w:rPr>
          <w:rFonts w:hint="eastAsia"/>
          <w:sz w:val="28"/>
          <w:szCs w:val="28"/>
        </w:rPr>
        <w:t xml:space="preserve">     2. </w:t>
      </w:r>
      <w:r>
        <w:rPr>
          <w:rFonts w:hint="eastAsia"/>
          <w:sz w:val="28"/>
          <w:szCs w:val="28"/>
        </w:rPr>
        <w:t>环规</w:t>
      </w:r>
      <w:r>
        <w:rPr>
          <w:rFonts w:hint="eastAsia"/>
          <w:sz w:val="28"/>
          <w:szCs w:val="28"/>
        </w:rPr>
        <w:t xml:space="preserve">    3. </w:t>
      </w:r>
      <w:r>
        <w:rPr>
          <w:rFonts w:hint="eastAsia"/>
          <w:sz w:val="28"/>
          <w:szCs w:val="28"/>
        </w:rPr>
        <w:t>计算机</w:t>
      </w:r>
      <w:r>
        <w:rPr>
          <w:rFonts w:hint="eastAsia"/>
          <w:sz w:val="28"/>
          <w:szCs w:val="28"/>
        </w:rPr>
        <w:t xml:space="preserve">      </w:t>
      </w:r>
      <w:r w:rsidR="002F3B72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哲管</w:t>
      </w:r>
    </w:p>
    <w:p w:rsidR="002673F7" w:rsidRDefault="002C751D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经济</w:t>
      </w:r>
    </w:p>
    <w:p w:rsidR="002673F7" w:rsidRDefault="002C751D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C</w:t>
      </w:r>
      <w:r>
        <w:rPr>
          <w:rFonts w:hint="eastAsia"/>
          <w:b/>
          <w:sz w:val="30"/>
          <w:szCs w:val="30"/>
        </w:rPr>
        <w:t>组</w:t>
      </w:r>
    </w:p>
    <w:p w:rsidR="002673F7" w:rsidRDefault="002C751D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护理</w:t>
      </w:r>
      <w:r>
        <w:rPr>
          <w:rFonts w:hint="eastAsia"/>
          <w:sz w:val="28"/>
          <w:szCs w:val="28"/>
        </w:rPr>
        <w:t xml:space="preserve">     2. </w:t>
      </w:r>
      <w:r>
        <w:rPr>
          <w:rFonts w:hint="eastAsia"/>
          <w:sz w:val="28"/>
          <w:szCs w:val="28"/>
        </w:rPr>
        <w:t>商学</w:t>
      </w:r>
      <w:r>
        <w:rPr>
          <w:rFonts w:hint="eastAsia"/>
          <w:sz w:val="28"/>
          <w:szCs w:val="28"/>
        </w:rPr>
        <w:t xml:space="preserve">    3. </w:t>
      </w:r>
      <w:r>
        <w:rPr>
          <w:rFonts w:hint="eastAsia"/>
          <w:sz w:val="28"/>
          <w:szCs w:val="28"/>
        </w:rPr>
        <w:t>龙子湖建管委</w:t>
      </w:r>
      <w:r>
        <w:rPr>
          <w:rFonts w:hint="eastAsia"/>
          <w:sz w:val="28"/>
          <w:szCs w:val="28"/>
        </w:rPr>
        <w:t xml:space="preserve"> </w:t>
      </w:r>
      <w:r w:rsidR="002F3B7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生科</w:t>
      </w:r>
    </w:p>
    <w:p w:rsidR="002673F7" w:rsidRDefault="002C751D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图书馆</w:t>
      </w:r>
      <w:r>
        <w:rPr>
          <w:rFonts w:hint="eastAsia"/>
          <w:sz w:val="28"/>
          <w:szCs w:val="28"/>
        </w:rPr>
        <w:t xml:space="preserve"> </w:t>
      </w:r>
    </w:p>
    <w:p w:rsidR="002673F7" w:rsidRDefault="002C751D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D</w:t>
      </w:r>
      <w:r>
        <w:rPr>
          <w:rFonts w:hint="eastAsia"/>
          <w:b/>
          <w:sz w:val="30"/>
          <w:szCs w:val="30"/>
        </w:rPr>
        <w:t>组</w:t>
      </w:r>
    </w:p>
    <w:p w:rsidR="002673F7" w:rsidRDefault="002C751D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教科</w:t>
      </w:r>
      <w:r>
        <w:rPr>
          <w:rFonts w:hint="eastAsia"/>
          <w:sz w:val="28"/>
          <w:szCs w:val="28"/>
        </w:rPr>
        <w:t xml:space="preserve">     2. </w:t>
      </w:r>
      <w:r>
        <w:rPr>
          <w:rFonts w:hint="eastAsia"/>
          <w:sz w:val="28"/>
          <w:szCs w:val="28"/>
        </w:rPr>
        <w:t>数学</w:t>
      </w:r>
      <w:r>
        <w:rPr>
          <w:rFonts w:hint="eastAsia"/>
          <w:sz w:val="28"/>
          <w:szCs w:val="28"/>
        </w:rPr>
        <w:t xml:space="preserve">    3. </w:t>
      </w:r>
      <w:r>
        <w:rPr>
          <w:rFonts w:hint="eastAsia"/>
          <w:sz w:val="28"/>
          <w:szCs w:val="28"/>
        </w:rPr>
        <w:t>软件</w:t>
      </w:r>
      <w:r>
        <w:rPr>
          <w:rFonts w:hint="eastAsia"/>
          <w:sz w:val="28"/>
          <w:szCs w:val="28"/>
        </w:rPr>
        <w:t xml:space="preserve">      </w:t>
      </w:r>
      <w:r w:rsidR="002F3B7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4. </w:t>
      </w:r>
      <w:r>
        <w:rPr>
          <w:rFonts w:hint="eastAsia"/>
          <w:sz w:val="28"/>
          <w:szCs w:val="28"/>
        </w:rPr>
        <w:t>土建</w:t>
      </w:r>
      <w:r>
        <w:rPr>
          <w:rFonts w:hint="eastAsia"/>
          <w:sz w:val="28"/>
          <w:szCs w:val="28"/>
        </w:rPr>
        <w:t xml:space="preserve"> </w:t>
      </w:r>
    </w:p>
    <w:p w:rsidR="002673F7" w:rsidRDefault="002C751D">
      <w:pPr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三、比赛办法：</w:t>
      </w:r>
    </w:p>
    <w:p w:rsidR="002673F7" w:rsidRDefault="002C751D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</w:t>
      </w:r>
      <w:r>
        <w:rPr>
          <w:rFonts w:hint="eastAsia"/>
          <w:sz w:val="28"/>
          <w:szCs w:val="28"/>
        </w:rPr>
        <w:t>采用国家体育总局最新审定的《排球竞赛规则》。</w:t>
      </w:r>
    </w:p>
    <w:p w:rsidR="002673F7" w:rsidRDefault="002C751D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2、第一阶段两个校区分别进行分组单循环比赛，第二阶段每个校区各组第一名以及一个种子队进行单循环比赛，根据积分排名，第三阶段两个校区两组间进行同名次比赛。</w:t>
      </w:r>
    </w:p>
    <w:p w:rsidR="002673F7" w:rsidRDefault="002C751D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3、比赛采用三局二胜制，一、二局25分，决胜局15分。</w:t>
      </w:r>
    </w:p>
    <w:p w:rsidR="002673F7" w:rsidRDefault="002C751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4、公体、体院仅参加第二阶段小组循环赛，不影响其他队名次。经过抽签，体院参加金明校区第二阶段小组循环赛。</w:t>
      </w:r>
    </w:p>
    <w:p w:rsidR="002673F7" w:rsidRDefault="002C751D">
      <w:pPr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四、场地安排：</w:t>
      </w:r>
    </w:p>
    <w:p w:rsidR="002673F7" w:rsidRDefault="002C751D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明伦校区排球场自西向东分别为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场地；金明校区排球场自南向北分别为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场地。第二、</w:t>
      </w:r>
      <w:r w:rsidR="002E231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三阶段比赛均在明伦校区场地进行。</w:t>
      </w:r>
    </w:p>
    <w:p w:rsidR="002673F7" w:rsidRDefault="002C751D">
      <w:pPr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五、裁判长： 张凤先（</w:t>
      </w:r>
      <w:r>
        <w:rPr>
          <w:rFonts w:ascii="黑体" w:eastAsia="黑体" w:hint="eastAsia"/>
          <w:sz w:val="24"/>
          <w:szCs w:val="24"/>
        </w:rPr>
        <w:t>明伦校区</w:t>
      </w:r>
      <w:r>
        <w:rPr>
          <w:rFonts w:ascii="黑体" w:eastAsia="黑体" w:hint="eastAsia"/>
          <w:sz w:val="28"/>
          <w:szCs w:val="28"/>
        </w:rPr>
        <w:t>）：13069317295</w:t>
      </w:r>
    </w:p>
    <w:p w:rsidR="002673F7" w:rsidRDefault="002C751D">
      <w:pPr>
        <w:spacing w:line="460" w:lineRule="exact"/>
        <w:ind w:firstLineChars="850" w:firstLine="238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闫  华（</w:t>
      </w:r>
      <w:r>
        <w:rPr>
          <w:rFonts w:ascii="黑体" w:eastAsia="黑体" w:hint="eastAsia"/>
          <w:sz w:val="24"/>
          <w:szCs w:val="24"/>
        </w:rPr>
        <w:t>金明校区</w:t>
      </w:r>
      <w:r>
        <w:rPr>
          <w:rFonts w:ascii="黑体" w:eastAsia="黑体" w:hint="eastAsia"/>
          <w:sz w:val="28"/>
          <w:szCs w:val="28"/>
        </w:rPr>
        <w:t>）：13839951598</w:t>
      </w:r>
    </w:p>
    <w:p w:rsidR="002673F7" w:rsidRDefault="002C751D">
      <w:pPr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六、注意事项：</w:t>
      </w:r>
    </w:p>
    <w:p w:rsidR="002673F7" w:rsidRDefault="002C751D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1、根据《河南省普通高等学校体育工作十项规定》（豫体卫艺2013[787]号文件）精神，所有体育赛事参赛队员，必须办理意外伤害保险，并在比赛前提交保险单复印件。</w:t>
      </w:r>
    </w:p>
    <w:p w:rsidR="002673F7" w:rsidRDefault="002C751D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2、参赛队应提前20分钟到场热身，超过比赛时间十分钟未到者视为弃权。</w:t>
      </w:r>
    </w:p>
    <w:p w:rsidR="002673F7" w:rsidRDefault="002C751D">
      <w:pPr>
        <w:spacing w:line="460" w:lineRule="exact"/>
        <w:rPr>
          <w:rFonts w:ascii="黑体" w:eastAsia="黑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</w:t>
      </w:r>
      <w:r>
        <w:rPr>
          <w:rFonts w:hint="eastAsia"/>
          <w:sz w:val="28"/>
          <w:szCs w:val="28"/>
        </w:rPr>
        <w:t>尊重对手，服从裁判。比赛过程中如有异议，须由领队或教练向裁判长提出申诉。若比赛期间有弄虚作假、无故弃权和罢赛等情况者将取消下一年度参赛资格。</w:t>
      </w:r>
    </w:p>
    <w:p w:rsidR="002673F7" w:rsidRDefault="002C751D">
      <w:pPr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七、遇风雨天无法比赛的场次，另行安排。</w:t>
      </w:r>
    </w:p>
    <w:p w:rsidR="002673F7" w:rsidRDefault="002C751D">
      <w:pPr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八、未尽事宜，另行通知。</w:t>
      </w:r>
    </w:p>
    <w:p w:rsidR="002673F7" w:rsidRDefault="002C751D">
      <w:pPr>
        <w:spacing w:line="4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九、比赛日程表</w:t>
      </w:r>
    </w:p>
    <w:p w:rsidR="002673F7" w:rsidRDefault="002673F7">
      <w:pPr>
        <w:spacing w:line="460" w:lineRule="exact"/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spacing w:line="520" w:lineRule="exact"/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C751D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女子排球比赛第一阶段日程表</w:t>
      </w:r>
      <w:r>
        <w:rPr>
          <w:rFonts w:ascii="黑体" w:eastAsia="黑体" w:hint="eastAsia"/>
          <w:sz w:val="30"/>
          <w:szCs w:val="30"/>
        </w:rPr>
        <w:t>（明伦校区）</w:t>
      </w:r>
    </w:p>
    <w:p w:rsidR="002673F7" w:rsidRDefault="002673F7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2673F7">
        <w:trPr>
          <w:cantSplit/>
          <w:trHeight w:val="246"/>
        </w:trPr>
        <w:tc>
          <w:tcPr>
            <w:tcW w:w="1260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673F7">
        <w:trPr>
          <w:cantSplit/>
          <w:trHeight w:val="229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（星期一）</w:t>
            </w:r>
          </w:p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四月十七日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文学—出版社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校产办—外语部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2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欧亚—国教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0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附中—附小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194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外语—校医院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新传—马院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淮河临床—第一临床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远程—后勤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194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（星期二）</w:t>
            </w:r>
          </w:p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四月十八日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艺术—出版社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校产办—马院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欧亚—第一临床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1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附中—后勤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304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文学—外语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外语部—新传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35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国教—淮河临床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22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附小—远程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436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（星期三）</w:t>
            </w:r>
          </w:p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四月十九日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艺术—校医院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420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马院—外语部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00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第一临床—国教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后勤—附小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出版社—外语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校产办—新传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欧亚—淮河临床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45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附中—远程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673F7" w:rsidRDefault="002C751D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女子排球比赛第一阶段日程表</w:t>
      </w:r>
      <w:r>
        <w:rPr>
          <w:rFonts w:ascii="黑体" w:eastAsia="黑体" w:hint="eastAsia"/>
          <w:sz w:val="30"/>
          <w:szCs w:val="30"/>
        </w:rPr>
        <w:t>（明伦校区）</w:t>
      </w:r>
    </w:p>
    <w:p w:rsidR="002673F7" w:rsidRDefault="002673F7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2673F7">
        <w:trPr>
          <w:cantSplit/>
          <w:trHeight w:val="246"/>
        </w:trPr>
        <w:tc>
          <w:tcPr>
            <w:tcW w:w="1260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2673F7">
        <w:trPr>
          <w:cantSplit/>
          <w:trHeight w:val="229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（星期四）</w:t>
            </w:r>
          </w:p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四月二十日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校医院—文学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艺术—外语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2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154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0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154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194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（星期五）</w:t>
            </w:r>
          </w:p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四月二十一日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校医院—出版社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艺术—文学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154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1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154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C751D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女子排球比赛第一阶段日程表</w:t>
      </w:r>
      <w:r>
        <w:rPr>
          <w:rFonts w:ascii="黑体" w:eastAsia="黑体" w:hint="eastAsia"/>
          <w:sz w:val="30"/>
          <w:szCs w:val="30"/>
        </w:rPr>
        <w:t>（金明校区）</w:t>
      </w:r>
    </w:p>
    <w:p w:rsidR="002673F7" w:rsidRDefault="002673F7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2673F7">
        <w:trPr>
          <w:cantSplit/>
          <w:trHeight w:val="246"/>
        </w:trPr>
        <w:tc>
          <w:tcPr>
            <w:tcW w:w="1260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673F7">
        <w:trPr>
          <w:cantSplit/>
          <w:trHeight w:val="229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（星期一）</w:t>
            </w:r>
          </w:p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四月十七日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化学—民生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环规—经济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2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商学—图书馆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0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教科—土建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194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基础医学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重点科研机构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计算机—哲管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龙子湖建管委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生科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数学—软件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194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（星期二）</w:t>
            </w:r>
          </w:p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四月十八日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药学—民生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物理—经济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护理—图书馆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1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教科—软件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304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化学—基础医学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环规—计算机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35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商学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龙子湖建管委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22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土建—数学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436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（星期三）</w:t>
            </w:r>
          </w:p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四月十九日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药学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重点科研机构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420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物理—哲管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00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护理—生科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软件—土建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民生—基础医学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经济—计算机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图书馆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龙子湖建管委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45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教科—数学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673F7" w:rsidRDefault="002C751D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女子排球比赛第一阶段日程表</w:t>
      </w:r>
      <w:r>
        <w:rPr>
          <w:rFonts w:ascii="黑体" w:eastAsia="黑体" w:hint="eastAsia"/>
          <w:sz w:val="30"/>
          <w:szCs w:val="30"/>
        </w:rPr>
        <w:t>（金明校区）</w:t>
      </w:r>
    </w:p>
    <w:p w:rsidR="002673F7" w:rsidRDefault="002673F7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2673F7">
        <w:trPr>
          <w:cantSplit/>
          <w:trHeight w:val="246"/>
        </w:trPr>
        <w:tc>
          <w:tcPr>
            <w:tcW w:w="1260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673F7">
        <w:trPr>
          <w:cantSplit/>
          <w:trHeight w:val="229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（星期四）</w:t>
            </w:r>
          </w:p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四月二十日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药学—基础医学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物理—计算机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2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龙子湖建管委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0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194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重点科研机构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哲管—环规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生科—商学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194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（星期五）</w:t>
            </w:r>
          </w:p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四月二十一日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重点科研机构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民生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哲管—经济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生科—图书馆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1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304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药学—化学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物理—环规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35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护理—商学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222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C751D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女子排球比赛第二阶段日程表</w:t>
      </w:r>
    </w:p>
    <w:p w:rsidR="002673F7" w:rsidRDefault="002673F7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2673F7">
        <w:trPr>
          <w:cantSplit/>
          <w:trHeight w:val="556"/>
        </w:trPr>
        <w:tc>
          <w:tcPr>
            <w:tcW w:w="1260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673F7">
        <w:trPr>
          <w:cantSplit/>
          <w:trHeight w:val="691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（星期一）</w:t>
            </w:r>
          </w:p>
          <w:p w:rsidR="002673F7" w:rsidRDefault="002C751D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四月二十四日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老区</w:t>
            </w:r>
            <w:r>
              <w:rPr>
                <w:rFonts w:hint="eastAsia"/>
                <w:sz w:val="28"/>
                <w:szCs w:val="28"/>
              </w:rPr>
              <w:t>B1</w:t>
            </w:r>
            <w:r>
              <w:rPr>
                <w:rFonts w:hint="eastAsia"/>
                <w:sz w:val="28"/>
                <w:szCs w:val="28"/>
              </w:rPr>
              <w:t>—历史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700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老区</w:t>
            </w:r>
            <w:r>
              <w:rPr>
                <w:rFonts w:hint="eastAsia"/>
                <w:sz w:val="28"/>
                <w:szCs w:val="28"/>
              </w:rPr>
              <w:t>C1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D1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69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新区</w:t>
            </w:r>
            <w:r>
              <w:rPr>
                <w:rFonts w:hint="eastAsia"/>
                <w:sz w:val="28"/>
                <w:szCs w:val="28"/>
              </w:rPr>
              <w:t>A1</w:t>
            </w:r>
            <w:r>
              <w:rPr>
                <w:rFonts w:hint="eastAsia"/>
                <w:sz w:val="28"/>
                <w:szCs w:val="28"/>
              </w:rPr>
              <w:t>—体院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70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新区</w:t>
            </w:r>
            <w:r>
              <w:rPr>
                <w:rFonts w:hint="eastAsia"/>
                <w:sz w:val="28"/>
                <w:szCs w:val="28"/>
              </w:rPr>
              <w:t>B1</w:t>
            </w:r>
            <w:r>
              <w:rPr>
                <w:rFonts w:hint="eastAsia"/>
                <w:sz w:val="28"/>
                <w:szCs w:val="28"/>
              </w:rPr>
              <w:t>—机关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688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新区</w:t>
            </w:r>
            <w:r>
              <w:rPr>
                <w:rFonts w:hint="eastAsia"/>
                <w:sz w:val="28"/>
                <w:szCs w:val="28"/>
              </w:rPr>
              <w:t>C1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D1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698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（星期二）</w:t>
            </w:r>
          </w:p>
          <w:p w:rsidR="002673F7" w:rsidRDefault="002C751D">
            <w:pPr>
              <w:spacing w:line="50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四月二十五日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新区</w:t>
            </w:r>
            <w:r>
              <w:rPr>
                <w:rFonts w:hint="eastAsia"/>
                <w:sz w:val="28"/>
                <w:szCs w:val="28"/>
              </w:rPr>
              <w:t>A1</w:t>
            </w:r>
            <w:r>
              <w:rPr>
                <w:rFonts w:hint="eastAsia"/>
                <w:sz w:val="28"/>
                <w:szCs w:val="28"/>
              </w:rPr>
              <w:t>—机关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694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体院—新区</w:t>
            </w:r>
            <w:r>
              <w:rPr>
                <w:rFonts w:hint="eastAsia"/>
                <w:sz w:val="28"/>
                <w:szCs w:val="28"/>
              </w:rPr>
              <w:t>D1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704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新区</w:t>
            </w:r>
            <w:r>
              <w:rPr>
                <w:rFonts w:hint="eastAsia"/>
                <w:sz w:val="28"/>
                <w:szCs w:val="28"/>
              </w:rPr>
              <w:t>B1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C1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70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老区</w:t>
            </w:r>
            <w:r>
              <w:rPr>
                <w:rFonts w:hint="eastAsia"/>
                <w:sz w:val="28"/>
                <w:szCs w:val="28"/>
              </w:rPr>
              <w:t>A1</w:t>
            </w:r>
            <w:r>
              <w:rPr>
                <w:rFonts w:hint="eastAsia"/>
                <w:sz w:val="28"/>
                <w:szCs w:val="28"/>
              </w:rPr>
              <w:t>—历史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697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老区</w:t>
            </w:r>
            <w:r>
              <w:rPr>
                <w:rFonts w:hint="eastAsia"/>
                <w:sz w:val="28"/>
                <w:szCs w:val="28"/>
              </w:rPr>
              <w:t>B1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C1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692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（星期三）</w:t>
            </w:r>
          </w:p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四月二十六日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老区</w:t>
            </w:r>
            <w:r>
              <w:rPr>
                <w:rFonts w:hint="eastAsia"/>
                <w:sz w:val="28"/>
                <w:szCs w:val="28"/>
              </w:rPr>
              <w:t>A1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D1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702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历史—老区</w:t>
            </w:r>
            <w:r>
              <w:rPr>
                <w:rFonts w:hint="eastAsia"/>
                <w:sz w:val="28"/>
                <w:szCs w:val="28"/>
              </w:rPr>
              <w:t>C1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698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新区</w:t>
            </w:r>
            <w:r>
              <w:rPr>
                <w:rFonts w:hint="eastAsia"/>
                <w:sz w:val="28"/>
                <w:szCs w:val="28"/>
              </w:rPr>
              <w:t>A1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D1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712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机关—新区</w:t>
            </w:r>
            <w:r>
              <w:rPr>
                <w:rFonts w:hint="eastAsia"/>
                <w:sz w:val="28"/>
                <w:szCs w:val="28"/>
              </w:rPr>
              <w:t>C1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690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体院—新区</w:t>
            </w:r>
            <w:r>
              <w:rPr>
                <w:rFonts w:hint="eastAsia"/>
                <w:sz w:val="28"/>
                <w:szCs w:val="28"/>
              </w:rPr>
              <w:t>B1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C751D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女子排球比赛第二阶段日程表</w:t>
      </w:r>
    </w:p>
    <w:p w:rsidR="002673F7" w:rsidRDefault="002673F7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2673F7">
        <w:trPr>
          <w:cantSplit/>
          <w:trHeight w:val="683"/>
        </w:trPr>
        <w:tc>
          <w:tcPr>
            <w:tcW w:w="1260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673F7">
        <w:trPr>
          <w:cantSplit/>
          <w:trHeight w:val="644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（星期四）</w:t>
            </w:r>
          </w:p>
          <w:p w:rsidR="002673F7" w:rsidRDefault="002C751D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四月二十七日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新区</w:t>
            </w:r>
            <w:r>
              <w:rPr>
                <w:rFonts w:hint="eastAsia"/>
                <w:sz w:val="28"/>
                <w:szCs w:val="28"/>
              </w:rPr>
              <w:t>A1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C1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616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新区</w:t>
            </w:r>
            <w:r>
              <w:rPr>
                <w:rFonts w:hint="eastAsia"/>
                <w:sz w:val="28"/>
                <w:szCs w:val="28"/>
              </w:rPr>
              <w:t>D1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554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机关—体院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548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老区</w:t>
            </w:r>
            <w:r>
              <w:rPr>
                <w:rFonts w:hint="eastAsia"/>
                <w:sz w:val="28"/>
                <w:szCs w:val="28"/>
              </w:rPr>
              <w:t>A1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C1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570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老区</w:t>
            </w:r>
            <w:r>
              <w:rPr>
                <w:rFonts w:hint="eastAsia"/>
                <w:sz w:val="28"/>
                <w:szCs w:val="28"/>
              </w:rPr>
              <w:t>D1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550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（星期五）</w:t>
            </w:r>
          </w:p>
          <w:p w:rsidR="002673F7" w:rsidRDefault="002C751D">
            <w:pPr>
              <w:spacing w:line="500" w:lineRule="exact"/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四月二十八日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老区</w:t>
            </w:r>
            <w:r>
              <w:rPr>
                <w:rFonts w:hint="eastAsia"/>
                <w:sz w:val="28"/>
                <w:szCs w:val="28"/>
              </w:rPr>
              <w:t>A1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558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老区</w:t>
            </w:r>
            <w:r>
              <w:rPr>
                <w:rFonts w:hint="eastAsia"/>
                <w:sz w:val="28"/>
                <w:szCs w:val="28"/>
              </w:rPr>
              <w:t>D1</w:t>
            </w:r>
            <w:r>
              <w:rPr>
                <w:rFonts w:hint="eastAsia"/>
                <w:sz w:val="28"/>
                <w:szCs w:val="28"/>
              </w:rPr>
              <w:t>—历史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552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新区</w:t>
            </w:r>
            <w:r>
              <w:rPr>
                <w:rFonts w:hint="eastAsia"/>
                <w:sz w:val="28"/>
                <w:szCs w:val="28"/>
              </w:rPr>
              <w:t>A1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574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体院—新区</w:t>
            </w:r>
            <w:r>
              <w:rPr>
                <w:rFonts w:hint="eastAsia"/>
                <w:sz w:val="28"/>
                <w:szCs w:val="28"/>
              </w:rPr>
              <w:t>C1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554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机关—新区</w:t>
            </w:r>
            <w:r>
              <w:rPr>
                <w:rFonts w:hint="eastAsia"/>
                <w:sz w:val="28"/>
                <w:szCs w:val="28"/>
              </w:rPr>
              <w:t>D1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673F7" w:rsidRDefault="002673F7">
      <w:pPr>
        <w:ind w:right="-210"/>
        <w:jc w:val="center"/>
        <w:rPr>
          <w:rFonts w:ascii="黑体" w:eastAsia="黑体"/>
          <w:sz w:val="36"/>
          <w:szCs w:val="36"/>
        </w:rPr>
      </w:pPr>
    </w:p>
    <w:p w:rsidR="002673F7" w:rsidRDefault="002C751D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女子排球比赛第三阶段日程表</w:t>
      </w:r>
    </w:p>
    <w:p w:rsidR="002673F7" w:rsidRDefault="002673F7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2673F7">
        <w:trPr>
          <w:cantSplit/>
          <w:trHeight w:val="246"/>
        </w:trPr>
        <w:tc>
          <w:tcPr>
            <w:tcW w:w="1260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2673F7">
        <w:trPr>
          <w:cantSplit/>
          <w:trHeight w:val="663"/>
        </w:trPr>
        <w:tc>
          <w:tcPr>
            <w:tcW w:w="1260" w:type="dxa"/>
            <w:vMerge w:val="restart"/>
            <w:textDirection w:val="tbRlV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（星期四）</w:t>
            </w:r>
          </w:p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五月四日</w:t>
            </w: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16:00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老区第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新区第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701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16:00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老区第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新区第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70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16:00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老区第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新区第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689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老区第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新区第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673F7">
        <w:trPr>
          <w:cantSplit/>
          <w:trHeight w:val="698"/>
        </w:trPr>
        <w:tc>
          <w:tcPr>
            <w:tcW w:w="1260" w:type="dxa"/>
            <w:vMerge/>
            <w:textDirection w:val="tbRlV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老区第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4"/>
                <w:szCs w:val="24"/>
              </w:rPr>
              <w:t>新区第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54" w:type="dxa"/>
            <w:vAlign w:val="center"/>
          </w:tcPr>
          <w:p w:rsidR="002673F7" w:rsidRDefault="002C75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673F7" w:rsidRDefault="002673F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673F7" w:rsidRDefault="002C751D">
      <w:pPr>
        <w:spacing w:line="440" w:lineRule="exact"/>
        <w:ind w:firstLineChars="2250" w:firstLine="6300"/>
        <w:rPr>
          <w:sz w:val="28"/>
          <w:szCs w:val="28"/>
        </w:rPr>
      </w:pPr>
      <w:r>
        <w:rPr>
          <w:rFonts w:hint="eastAsia"/>
          <w:sz w:val="28"/>
          <w:szCs w:val="28"/>
        </w:rPr>
        <w:t>校工会</w:t>
      </w:r>
    </w:p>
    <w:p w:rsidR="002673F7" w:rsidRDefault="002C751D">
      <w:pPr>
        <w:spacing w:line="440" w:lineRule="exact"/>
        <w:ind w:firstLineChars="2000" w:firstLine="5600"/>
        <w:rPr>
          <w:sz w:val="30"/>
          <w:szCs w:val="30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sectPr w:rsidR="002673F7" w:rsidSect="002673F7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C7" w:rsidRDefault="003D3CC7" w:rsidP="002673F7">
      <w:r>
        <w:separator/>
      </w:r>
    </w:p>
  </w:endnote>
  <w:endnote w:type="continuationSeparator" w:id="0">
    <w:p w:rsidR="003D3CC7" w:rsidRDefault="003D3CC7" w:rsidP="0026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F7" w:rsidRDefault="00963C20">
    <w:pPr>
      <w:pStyle w:val="a3"/>
      <w:jc w:val="center"/>
    </w:pPr>
    <w:r w:rsidRPr="00963C20">
      <w:fldChar w:fldCharType="begin"/>
    </w:r>
    <w:r w:rsidR="002C751D">
      <w:instrText xml:space="preserve"> PAGE   \* MERGEFORMAT </w:instrText>
    </w:r>
    <w:r w:rsidRPr="00963C20">
      <w:fldChar w:fldCharType="separate"/>
    </w:r>
    <w:r w:rsidR="002E2312" w:rsidRPr="002E2312">
      <w:rPr>
        <w:noProof/>
        <w:lang w:val="zh-CN"/>
      </w:rPr>
      <w:t>3</w:t>
    </w:r>
    <w:r>
      <w:rPr>
        <w:lang w:val="zh-CN"/>
      </w:rPr>
      <w:fldChar w:fldCharType="end"/>
    </w:r>
  </w:p>
  <w:p w:rsidR="002673F7" w:rsidRDefault="002673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C7" w:rsidRDefault="003D3CC7" w:rsidP="002673F7">
      <w:r>
        <w:separator/>
      </w:r>
    </w:p>
  </w:footnote>
  <w:footnote w:type="continuationSeparator" w:id="0">
    <w:p w:rsidR="003D3CC7" w:rsidRDefault="003D3CC7" w:rsidP="00267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D77C"/>
    <w:multiLevelType w:val="singleLevel"/>
    <w:tmpl w:val="58EED7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743"/>
    <w:rsid w:val="00006B11"/>
    <w:rsid w:val="000077FF"/>
    <w:rsid w:val="00015A40"/>
    <w:rsid w:val="00022A93"/>
    <w:rsid w:val="00022B8F"/>
    <w:rsid w:val="00055919"/>
    <w:rsid w:val="00066C24"/>
    <w:rsid w:val="00075DC7"/>
    <w:rsid w:val="000934A2"/>
    <w:rsid w:val="000A1561"/>
    <w:rsid w:val="000A17AE"/>
    <w:rsid w:val="000D318D"/>
    <w:rsid w:val="000E561E"/>
    <w:rsid w:val="000E57D5"/>
    <w:rsid w:val="000F3926"/>
    <w:rsid w:val="0010262E"/>
    <w:rsid w:val="001261B2"/>
    <w:rsid w:val="00126484"/>
    <w:rsid w:val="00145B5A"/>
    <w:rsid w:val="001648CC"/>
    <w:rsid w:val="00165FD5"/>
    <w:rsid w:val="00172A27"/>
    <w:rsid w:val="001A5F71"/>
    <w:rsid w:val="001B3ABE"/>
    <w:rsid w:val="001B4DEA"/>
    <w:rsid w:val="001B7FF7"/>
    <w:rsid w:val="001D03A5"/>
    <w:rsid w:val="001F6909"/>
    <w:rsid w:val="00230430"/>
    <w:rsid w:val="00244645"/>
    <w:rsid w:val="002673F7"/>
    <w:rsid w:val="00280B69"/>
    <w:rsid w:val="002A4FE8"/>
    <w:rsid w:val="002B39ED"/>
    <w:rsid w:val="002B4140"/>
    <w:rsid w:val="002B4922"/>
    <w:rsid w:val="002C751D"/>
    <w:rsid w:val="002E2312"/>
    <w:rsid w:val="002F3B72"/>
    <w:rsid w:val="00300A4B"/>
    <w:rsid w:val="0030150B"/>
    <w:rsid w:val="003353C2"/>
    <w:rsid w:val="0034263F"/>
    <w:rsid w:val="00342C68"/>
    <w:rsid w:val="00364072"/>
    <w:rsid w:val="0039520E"/>
    <w:rsid w:val="003954EF"/>
    <w:rsid w:val="003A6387"/>
    <w:rsid w:val="003A78E7"/>
    <w:rsid w:val="003B6BCB"/>
    <w:rsid w:val="003C5200"/>
    <w:rsid w:val="003D3CC7"/>
    <w:rsid w:val="003D6FD2"/>
    <w:rsid w:val="0041418C"/>
    <w:rsid w:val="00424BB9"/>
    <w:rsid w:val="004719EF"/>
    <w:rsid w:val="004A03BB"/>
    <w:rsid w:val="004D4A12"/>
    <w:rsid w:val="004E6099"/>
    <w:rsid w:val="004F0444"/>
    <w:rsid w:val="0050134C"/>
    <w:rsid w:val="00523977"/>
    <w:rsid w:val="00526075"/>
    <w:rsid w:val="0054541E"/>
    <w:rsid w:val="00553046"/>
    <w:rsid w:val="00590B71"/>
    <w:rsid w:val="005C56FD"/>
    <w:rsid w:val="005F3017"/>
    <w:rsid w:val="00632152"/>
    <w:rsid w:val="00651413"/>
    <w:rsid w:val="00660FED"/>
    <w:rsid w:val="006A7261"/>
    <w:rsid w:val="006C752E"/>
    <w:rsid w:val="006D4AF6"/>
    <w:rsid w:val="006E02B4"/>
    <w:rsid w:val="006E1390"/>
    <w:rsid w:val="006E5505"/>
    <w:rsid w:val="006F1650"/>
    <w:rsid w:val="006F6E86"/>
    <w:rsid w:val="00703BB0"/>
    <w:rsid w:val="00727C82"/>
    <w:rsid w:val="007516B4"/>
    <w:rsid w:val="0076723D"/>
    <w:rsid w:val="00784D71"/>
    <w:rsid w:val="007B1FC5"/>
    <w:rsid w:val="007F7E22"/>
    <w:rsid w:val="00811898"/>
    <w:rsid w:val="00821C43"/>
    <w:rsid w:val="008A4D17"/>
    <w:rsid w:val="008B5370"/>
    <w:rsid w:val="008C0D34"/>
    <w:rsid w:val="008C448D"/>
    <w:rsid w:val="008C630D"/>
    <w:rsid w:val="008C7D65"/>
    <w:rsid w:val="008E151F"/>
    <w:rsid w:val="008E24A2"/>
    <w:rsid w:val="008E3496"/>
    <w:rsid w:val="008E3E63"/>
    <w:rsid w:val="008F2DFC"/>
    <w:rsid w:val="00914E4A"/>
    <w:rsid w:val="00915198"/>
    <w:rsid w:val="00920EC1"/>
    <w:rsid w:val="009212B6"/>
    <w:rsid w:val="00926DA7"/>
    <w:rsid w:val="0094017A"/>
    <w:rsid w:val="009408B9"/>
    <w:rsid w:val="00941AEE"/>
    <w:rsid w:val="00944070"/>
    <w:rsid w:val="00947792"/>
    <w:rsid w:val="00947D0B"/>
    <w:rsid w:val="00963C20"/>
    <w:rsid w:val="00966513"/>
    <w:rsid w:val="00994B7C"/>
    <w:rsid w:val="009B06E1"/>
    <w:rsid w:val="009C182A"/>
    <w:rsid w:val="009E277A"/>
    <w:rsid w:val="009E3B94"/>
    <w:rsid w:val="00A07DEC"/>
    <w:rsid w:val="00A17325"/>
    <w:rsid w:val="00A33E0C"/>
    <w:rsid w:val="00A53DC7"/>
    <w:rsid w:val="00A6436F"/>
    <w:rsid w:val="00A763C7"/>
    <w:rsid w:val="00A852E1"/>
    <w:rsid w:val="00A92C47"/>
    <w:rsid w:val="00A96344"/>
    <w:rsid w:val="00AC25B5"/>
    <w:rsid w:val="00AD0D98"/>
    <w:rsid w:val="00AE7385"/>
    <w:rsid w:val="00B07299"/>
    <w:rsid w:val="00B23DA2"/>
    <w:rsid w:val="00B25A8C"/>
    <w:rsid w:val="00B452FB"/>
    <w:rsid w:val="00B47008"/>
    <w:rsid w:val="00B72AFF"/>
    <w:rsid w:val="00B93407"/>
    <w:rsid w:val="00C06949"/>
    <w:rsid w:val="00C15E79"/>
    <w:rsid w:val="00C319B4"/>
    <w:rsid w:val="00C337EB"/>
    <w:rsid w:val="00C40992"/>
    <w:rsid w:val="00C94008"/>
    <w:rsid w:val="00CC2C53"/>
    <w:rsid w:val="00CC2E55"/>
    <w:rsid w:val="00CD6BA2"/>
    <w:rsid w:val="00D178DE"/>
    <w:rsid w:val="00D2440E"/>
    <w:rsid w:val="00D25709"/>
    <w:rsid w:val="00D33DB0"/>
    <w:rsid w:val="00D41918"/>
    <w:rsid w:val="00D57703"/>
    <w:rsid w:val="00D73792"/>
    <w:rsid w:val="00DB1A68"/>
    <w:rsid w:val="00DC73B1"/>
    <w:rsid w:val="00DE7B80"/>
    <w:rsid w:val="00E0338F"/>
    <w:rsid w:val="00E0512D"/>
    <w:rsid w:val="00E06FDD"/>
    <w:rsid w:val="00E075F3"/>
    <w:rsid w:val="00E14B37"/>
    <w:rsid w:val="00E2242D"/>
    <w:rsid w:val="00E27AA9"/>
    <w:rsid w:val="00E6241C"/>
    <w:rsid w:val="00E71BDC"/>
    <w:rsid w:val="00E83BCB"/>
    <w:rsid w:val="00E9601A"/>
    <w:rsid w:val="00EA6988"/>
    <w:rsid w:val="00EB290D"/>
    <w:rsid w:val="00F05492"/>
    <w:rsid w:val="00F25096"/>
    <w:rsid w:val="00F462C2"/>
    <w:rsid w:val="00F80983"/>
    <w:rsid w:val="00FD2552"/>
    <w:rsid w:val="00FE02B3"/>
    <w:rsid w:val="00FE24C4"/>
    <w:rsid w:val="00FF6111"/>
    <w:rsid w:val="03CE35CB"/>
    <w:rsid w:val="13B71E84"/>
    <w:rsid w:val="1B580E51"/>
    <w:rsid w:val="27C518DD"/>
    <w:rsid w:val="2CF808D7"/>
    <w:rsid w:val="2D0F4C79"/>
    <w:rsid w:val="31C57844"/>
    <w:rsid w:val="32C75B5F"/>
    <w:rsid w:val="41EA5032"/>
    <w:rsid w:val="444E7713"/>
    <w:rsid w:val="45C76287"/>
    <w:rsid w:val="490C6326"/>
    <w:rsid w:val="494C6E4D"/>
    <w:rsid w:val="51104DB3"/>
    <w:rsid w:val="529F4C9C"/>
    <w:rsid w:val="62441245"/>
    <w:rsid w:val="65285B05"/>
    <w:rsid w:val="6BEF0B88"/>
    <w:rsid w:val="6E3B72E7"/>
    <w:rsid w:val="7BF662EE"/>
    <w:rsid w:val="7FE6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7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7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673F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2673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73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856A28-91B6-4C00-996E-FDF356C2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542</Words>
  <Characters>3092</Characters>
  <Application>Microsoft Office Word</Application>
  <DocSecurity>0</DocSecurity>
  <Lines>25</Lines>
  <Paragraphs>7</Paragraphs>
  <ScaleCrop>false</ScaleCrop>
  <Company>微软中国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河南大学2014年教职工排球比赛</dc:title>
  <dc:creator>Administrator</dc:creator>
  <cp:lastModifiedBy>Administrator</cp:lastModifiedBy>
  <cp:revision>136</cp:revision>
  <cp:lastPrinted>2017-04-08T10:57:00Z</cp:lastPrinted>
  <dcterms:created xsi:type="dcterms:W3CDTF">2014-10-22T02:55:00Z</dcterms:created>
  <dcterms:modified xsi:type="dcterms:W3CDTF">2017-04-13T01:25:00Z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